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  <w:r>
        <w:rPr/>
        <w:pict>
          <v:group style="position:absolute;margin-left:14.173pt;margin-top:14.174001pt;width:813.55pt;height:149.550pt;mso-position-horizontal-relative:page;mso-position-vertical-relative:page;z-index:-15790592" id="docshapegroup1" coordorigin="283,283" coordsize="16271,2991">
            <v:rect style="position:absolute;left:283;top:283;width:16271;height:2640" id="docshape2" filled="true" fillcolor="#49bfa8" stroked="false">
              <v:fill type="solid"/>
            </v:rect>
            <v:line style="position:absolute" from="720,1225" to="16118,1225" stroked="true" strokeweight=".5pt" strokecolor="#ffffff">
              <v:stroke dashstyle="solid"/>
            </v:line>
            <v:shape style="position:absolute;left:10591;top:859;width:5192;height:2415" type="#_x0000_t75" id="docshape3" stroked="false">
              <v:imagedata r:id="rId5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720;top:656;width:3404;height:264" type="#_x0000_t202" id="docshape4" filled="false" stroked="false">
              <v:textbox inset="0,0,0,0">
                <w:txbxContent>
                  <w:p>
                    <w:pPr>
                      <w:spacing w:line="240" w:lineRule="exact" w:before="24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FFFFFF"/>
                        <w:sz w:val="20"/>
                      </w:rPr>
                      <w:t>Technology</w:t>
                    </w:r>
                    <w:r>
                      <w:rPr>
                        <w:color w:val="FFFFFF"/>
                        <w:spacing w:val="-3"/>
                        <w:sz w:val="20"/>
                      </w:rPr>
                      <w:t> </w:t>
                    </w:r>
                    <w:r>
                      <w:rPr>
                        <w:color w:val="FFFFFF"/>
                        <w:sz w:val="20"/>
                      </w:rPr>
                      <w:t>and</w:t>
                    </w:r>
                    <w:r>
                      <w:rPr>
                        <w:color w:val="FFFFFF"/>
                        <w:spacing w:val="-4"/>
                        <w:sz w:val="20"/>
                      </w:rPr>
                      <w:t> </w:t>
                    </w:r>
                    <w:r>
                      <w:rPr>
                        <w:color w:val="FFFFFF"/>
                        <w:sz w:val="20"/>
                      </w:rPr>
                      <w:t>innovation</w:t>
                    </w:r>
                    <w:r>
                      <w:rPr>
                        <w:color w:val="FFFFFF"/>
                        <w:spacing w:val="-4"/>
                        <w:sz w:val="20"/>
                      </w:rPr>
                      <w:t> </w:t>
                    </w:r>
                    <w:r>
                      <w:rPr>
                        <w:color w:val="FFFFFF"/>
                        <w:sz w:val="20"/>
                      </w:rPr>
                      <w:t>in</w:t>
                    </w:r>
                    <w:r>
                      <w:rPr>
                        <w:color w:val="FFFFFF"/>
                        <w:spacing w:val="-2"/>
                        <w:sz w:val="20"/>
                      </w:rPr>
                      <w:t> </w:t>
                    </w:r>
                    <w:r>
                      <w:rPr>
                        <w:color w:val="FFFFFF"/>
                        <w:sz w:val="20"/>
                      </w:rPr>
                      <w:t>weather</w:t>
                    </w:r>
                  </w:p>
                </w:txbxContent>
              </v:textbox>
              <w10:wrap type="none"/>
            </v:shape>
            <v:shape style="position:absolute;left:14489;top:639;width:1648;height:290" type="#_x0000_t202" id="docshape5" filled="false" stroked="false">
              <v:textbox inset="0,0,0,0">
                <w:txbxContent>
                  <w:p>
                    <w:pPr>
                      <w:spacing w:before="41"/>
                      <w:ind w:left="0" w:right="0" w:firstLine="0"/>
                      <w:jc w:val="left"/>
                      <w:rPr>
                        <w:rFonts w:ascii="FSEmeric-ExtraBold"/>
                        <w:b/>
                        <w:sz w:val="20"/>
                      </w:rPr>
                    </w:pPr>
                    <w:r>
                      <w:rPr>
                        <w:rFonts w:ascii="FSEmeric-ExtraBold"/>
                        <w:b/>
                        <w:color w:val="231F20"/>
                        <w:sz w:val="20"/>
                      </w:rPr>
                      <w:t>Deeper</w:t>
                    </w:r>
                    <w:r>
                      <w:rPr>
                        <w:rFonts w:ascii="FSEmeric-ExtraBold"/>
                        <w:b/>
                        <w:color w:val="231F20"/>
                        <w:spacing w:val="6"/>
                        <w:sz w:val="20"/>
                      </w:rPr>
                      <w:t> </w:t>
                    </w:r>
                    <w:r>
                      <w:rPr>
                        <w:rFonts w:ascii="FSEmeric-ExtraBold"/>
                        <w:b/>
                        <w:color w:val="231F20"/>
                        <w:sz w:val="20"/>
                      </w:rPr>
                      <w:t>discovery</w:t>
                    </w:r>
                  </w:p>
                </w:txbxContent>
              </v:textbox>
              <w10:wrap type="none"/>
            </v:shape>
            <v:shape style="position:absolute;left:660;top:1519;width:8178;height:949" type="#_x0000_t202" id="docshape6" filled="false" stroked="false">
              <v:textbox inset="0,0,0,0">
                <w:txbxContent>
                  <w:p>
                    <w:pPr>
                      <w:spacing w:line="863" w:lineRule="exact" w:before="85"/>
                      <w:ind w:left="0" w:right="0" w:firstLine="0"/>
                      <w:jc w:val="left"/>
                      <w:rPr>
                        <w:sz w:val="72"/>
                      </w:rPr>
                    </w:pPr>
                    <w:r>
                      <w:rPr>
                        <w:color w:val="202427"/>
                        <w:spacing w:val="-3"/>
                        <w:sz w:val="72"/>
                      </w:rPr>
                      <w:t>P4C</w:t>
                    </w:r>
                    <w:r>
                      <w:rPr>
                        <w:color w:val="202427"/>
                        <w:spacing w:val="-39"/>
                        <w:sz w:val="72"/>
                      </w:rPr>
                      <w:t> </w:t>
                    </w:r>
                    <w:r>
                      <w:rPr>
                        <w:color w:val="202427"/>
                        <w:spacing w:val="-2"/>
                        <w:sz w:val="72"/>
                      </w:rPr>
                      <w:t>questions</w:t>
                    </w:r>
                    <w:r>
                      <w:rPr>
                        <w:color w:val="202427"/>
                        <w:spacing w:val="-38"/>
                        <w:sz w:val="72"/>
                      </w:rPr>
                      <w:t> </w:t>
                    </w:r>
                    <w:r>
                      <w:rPr>
                        <w:color w:val="202427"/>
                        <w:spacing w:val="-2"/>
                        <w:sz w:val="72"/>
                      </w:rPr>
                      <w:t>and</w:t>
                    </w:r>
                    <w:r>
                      <w:rPr>
                        <w:color w:val="202427"/>
                        <w:spacing w:val="-38"/>
                        <w:sz w:val="72"/>
                      </w:rPr>
                      <w:t> </w:t>
                    </w:r>
                    <w:r>
                      <w:rPr>
                        <w:color w:val="202427"/>
                        <w:spacing w:val="-2"/>
                        <w:sz w:val="72"/>
                      </w:rPr>
                      <w:t>stimuli</w:t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8"/>
        <w:rPr>
          <w:rFonts w:ascii="Times New Roman"/>
          <w:sz w:val="19"/>
        </w:rPr>
      </w:pPr>
    </w:p>
    <w:p>
      <w:pPr>
        <w:pStyle w:val="BodyText"/>
        <w:spacing w:before="124"/>
        <w:ind w:left="160"/>
      </w:pPr>
      <w:r>
        <w:rPr>
          <w:color w:val="202427"/>
          <w:spacing w:val="-3"/>
        </w:rPr>
        <w:t>Pick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one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stimulus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from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the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table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below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and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pose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the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related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questions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to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your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group.</w:t>
      </w:r>
    </w:p>
    <w:p>
      <w:pPr>
        <w:pStyle w:val="BodyText"/>
        <w:spacing w:before="53"/>
        <w:ind w:left="160"/>
      </w:pPr>
      <w:r>
        <w:rPr>
          <w:color w:val="202427"/>
          <w:spacing w:val="-3"/>
        </w:rPr>
        <w:t>More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guidance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on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how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to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deliver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a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P4C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lesson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can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be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found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in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the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supporting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P4C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teacher</w:t>
      </w:r>
      <w:r>
        <w:rPr>
          <w:color w:val="202427"/>
          <w:spacing w:val="-9"/>
        </w:rPr>
        <w:t> </w:t>
      </w:r>
      <w:r>
        <w:rPr>
          <w:color w:val="202427"/>
          <w:spacing w:val="-2"/>
        </w:rPr>
        <w:t>guide.</w:t>
      </w:r>
    </w:p>
    <w:p>
      <w:pPr>
        <w:pStyle w:val="BodyText"/>
      </w:pPr>
    </w:p>
    <w:p>
      <w:pPr>
        <w:pStyle w:val="BodyText"/>
        <w:spacing w:before="1" w:after="1"/>
        <w:rPr>
          <w:sz w:val="14"/>
        </w:rPr>
      </w:pPr>
    </w:p>
    <w:tbl>
      <w:tblPr>
        <w:tblW w:w="0" w:type="auto"/>
        <w:jc w:val="left"/>
        <w:tblInd w:w="1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97"/>
        <w:gridCol w:w="5093"/>
        <w:gridCol w:w="5209"/>
      </w:tblGrid>
      <w:tr>
        <w:trPr>
          <w:trHeight w:val="628" w:hRule="atLeast"/>
        </w:trPr>
        <w:tc>
          <w:tcPr>
            <w:tcW w:w="5097" w:type="dxa"/>
            <w:shd w:val="clear" w:color="auto" w:fill="231F20"/>
          </w:tcPr>
          <w:p>
            <w:pPr>
              <w:pStyle w:val="TableParagraph"/>
              <w:spacing w:before="179"/>
              <w:ind w:left="396"/>
              <w:rPr>
                <w:rFonts w:ascii="FSEmeric-ExtraBold"/>
                <w:b/>
                <w:sz w:val="24"/>
              </w:rPr>
            </w:pPr>
            <w:r>
              <w:rPr>
                <w:rFonts w:ascii="FSEmeric-ExtraBold"/>
                <w:b/>
                <w:color w:val="FFFFFF"/>
                <w:spacing w:val="-5"/>
                <w:sz w:val="24"/>
              </w:rPr>
              <w:t>Stimulus</w:t>
            </w:r>
            <w:r>
              <w:rPr>
                <w:rFonts w:ascii="FSEmeric-ExtraBold"/>
                <w:b/>
                <w:color w:val="FFFFFF"/>
                <w:spacing w:val="-9"/>
                <w:sz w:val="24"/>
              </w:rPr>
              <w:t> </w:t>
            </w:r>
            <w:r>
              <w:rPr>
                <w:rFonts w:ascii="FSEmeric-ExtraBold"/>
                <w:b/>
                <w:color w:val="FFFFFF"/>
                <w:spacing w:val="-4"/>
                <w:sz w:val="24"/>
              </w:rPr>
              <w:t>1</w:t>
            </w:r>
          </w:p>
        </w:tc>
        <w:tc>
          <w:tcPr>
            <w:tcW w:w="5093" w:type="dxa"/>
            <w:shd w:val="clear" w:color="auto" w:fill="231F20"/>
          </w:tcPr>
          <w:p>
            <w:pPr>
              <w:pStyle w:val="TableParagraph"/>
              <w:spacing w:before="179"/>
              <w:ind w:left="432"/>
              <w:rPr>
                <w:rFonts w:ascii="FSEmeric-ExtraBold"/>
                <w:b/>
                <w:sz w:val="24"/>
              </w:rPr>
            </w:pPr>
            <w:r>
              <w:rPr>
                <w:rFonts w:ascii="FSEmeric-ExtraBold"/>
                <w:b/>
                <w:color w:val="FFFFFF"/>
                <w:spacing w:val="-5"/>
                <w:sz w:val="24"/>
              </w:rPr>
              <w:t>Stimulus</w:t>
            </w:r>
            <w:r>
              <w:rPr>
                <w:rFonts w:ascii="FSEmeric-ExtraBold"/>
                <w:b/>
                <w:color w:val="FFFFFF"/>
                <w:spacing w:val="-9"/>
                <w:sz w:val="24"/>
              </w:rPr>
              <w:t> </w:t>
            </w:r>
            <w:r>
              <w:rPr>
                <w:rFonts w:ascii="FSEmeric-ExtraBold"/>
                <w:b/>
                <w:color w:val="FFFFFF"/>
                <w:spacing w:val="-4"/>
                <w:sz w:val="24"/>
              </w:rPr>
              <w:t>2</w:t>
            </w:r>
          </w:p>
        </w:tc>
        <w:tc>
          <w:tcPr>
            <w:tcW w:w="5209" w:type="dxa"/>
            <w:shd w:val="clear" w:color="auto" w:fill="231F20"/>
          </w:tcPr>
          <w:p>
            <w:pPr>
              <w:pStyle w:val="TableParagraph"/>
              <w:spacing w:before="179"/>
              <w:ind w:left="472"/>
              <w:rPr>
                <w:rFonts w:ascii="FSEmeric-ExtraBold"/>
                <w:b/>
                <w:sz w:val="24"/>
              </w:rPr>
            </w:pPr>
            <w:r>
              <w:rPr>
                <w:rFonts w:ascii="FSEmeric-ExtraBold"/>
                <w:b/>
                <w:color w:val="FFFFFF"/>
                <w:spacing w:val="-5"/>
                <w:sz w:val="24"/>
              </w:rPr>
              <w:t>Stimulus</w:t>
            </w:r>
            <w:r>
              <w:rPr>
                <w:rFonts w:ascii="FSEmeric-ExtraBold"/>
                <w:b/>
                <w:color w:val="FFFFFF"/>
                <w:spacing w:val="-9"/>
                <w:sz w:val="24"/>
              </w:rPr>
              <w:t> </w:t>
            </w:r>
            <w:r>
              <w:rPr>
                <w:rFonts w:ascii="FSEmeric-ExtraBold"/>
                <w:b/>
                <w:color w:val="FFFFFF"/>
                <w:spacing w:val="-4"/>
                <w:sz w:val="24"/>
              </w:rPr>
              <w:t>3</w:t>
            </w:r>
          </w:p>
        </w:tc>
      </w:tr>
      <w:tr>
        <w:trPr>
          <w:trHeight w:val="1229" w:hRule="atLeast"/>
        </w:trPr>
        <w:tc>
          <w:tcPr>
            <w:tcW w:w="5097" w:type="dxa"/>
            <w:tcBorders>
              <w:bottom w:val="single" w:sz="8" w:space="0" w:color="49BFA8"/>
            </w:tcBorders>
            <w:shd w:val="clear" w:color="auto" w:fill="EBF6F3"/>
          </w:tcPr>
          <w:p>
            <w:pPr>
              <w:pStyle w:val="TableParagraph"/>
              <w:spacing w:before="10"/>
              <w:rPr>
                <w:sz w:val="28"/>
              </w:rPr>
            </w:pPr>
          </w:p>
          <w:p>
            <w:pPr>
              <w:pStyle w:val="TableParagraph"/>
              <w:spacing w:line="290" w:lineRule="auto"/>
              <w:ind w:left="396" w:right="807"/>
              <w:rPr>
                <w:rFonts w:ascii="FSEmeric-ExtraBold"/>
                <w:b/>
                <w:sz w:val="20"/>
              </w:rPr>
            </w:pPr>
            <w:r>
              <w:rPr>
                <w:color w:val="202427"/>
                <w:spacing w:val="-3"/>
                <w:sz w:val="20"/>
              </w:rPr>
              <w:t>A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film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from</w:t>
            </w:r>
            <w:r>
              <w:rPr>
                <w:color w:val="202427"/>
                <w:spacing w:val="-7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the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BBC:</w:t>
            </w:r>
            <w:r>
              <w:rPr>
                <w:color w:val="202427"/>
                <w:spacing w:val="-8"/>
                <w:sz w:val="20"/>
              </w:rPr>
              <w:t> </w:t>
            </w:r>
            <w:hyperlink r:id="rId6">
              <w:r>
                <w:rPr>
                  <w:rFonts w:ascii="FSEmeric-ExtraBold"/>
                  <w:b/>
                  <w:color w:val="49BFA8"/>
                  <w:spacing w:val="-3"/>
                  <w:sz w:val="20"/>
                  <w:u w:val="single" w:color="49BFA8"/>
                </w:rPr>
                <w:t>40</w:t>
              </w:r>
              <w:r>
                <w:rPr>
                  <w:rFonts w:ascii="FSEmeric-ExtraBold"/>
                  <w:b/>
                  <w:color w:val="49BFA8"/>
                  <w:spacing w:val="-8"/>
                  <w:sz w:val="20"/>
                  <w:u w:val="single" w:color="49BFA8"/>
                </w:rPr>
                <w:t> </w:t>
              </w:r>
              <w:r>
                <w:rPr>
                  <w:rFonts w:ascii="FSEmeric-ExtraBold"/>
                  <w:b/>
                  <w:color w:val="49BFA8"/>
                  <w:spacing w:val="-3"/>
                  <w:sz w:val="20"/>
                  <w:u w:val="single" w:color="49BFA8"/>
                </w:rPr>
                <w:t>years</w:t>
              </w:r>
              <w:r>
                <w:rPr>
                  <w:rFonts w:ascii="FSEmeric-ExtraBold"/>
                  <w:b/>
                  <w:color w:val="49BFA8"/>
                  <w:spacing w:val="-7"/>
                  <w:sz w:val="20"/>
                  <w:u w:val="single" w:color="49BFA8"/>
                </w:rPr>
                <w:t> </w:t>
              </w:r>
              <w:r>
                <w:rPr>
                  <w:rFonts w:ascii="FSEmeric-ExtraBold"/>
                  <w:b/>
                  <w:color w:val="49BFA8"/>
                  <w:spacing w:val="-3"/>
                  <w:sz w:val="20"/>
                  <w:u w:val="single" w:color="49BFA8"/>
                </w:rPr>
                <w:t>since</w:t>
              </w:r>
              <w:r>
                <w:rPr>
                  <w:rFonts w:ascii="FSEmeric-ExtraBold"/>
                  <w:b/>
                  <w:color w:val="49BFA8"/>
                  <w:spacing w:val="-8"/>
                  <w:sz w:val="20"/>
                  <w:u w:val="single" w:color="49BFA8"/>
                </w:rPr>
                <w:t> </w:t>
              </w:r>
              <w:r>
                <w:rPr>
                  <w:rFonts w:ascii="FSEmeric-ExtraBold"/>
                  <w:b/>
                  <w:color w:val="49BFA8"/>
                  <w:spacing w:val="-2"/>
                  <w:sz w:val="20"/>
                  <w:u w:val="single" w:color="49BFA8"/>
                </w:rPr>
                <w:t>weather</w:t>
              </w:r>
            </w:hyperlink>
            <w:r>
              <w:rPr>
                <w:rFonts w:ascii="FSEmeric-ExtraBold"/>
                <w:b/>
                <w:color w:val="49BFA8"/>
                <w:spacing w:val="-41"/>
                <w:sz w:val="20"/>
              </w:rPr>
              <w:t> </w:t>
            </w:r>
            <w:hyperlink r:id="rId6">
              <w:r>
                <w:rPr>
                  <w:rFonts w:ascii="FSEmeric-ExtraBold"/>
                  <w:b/>
                  <w:color w:val="49BFA8"/>
                  <w:sz w:val="20"/>
                  <w:u w:val="single" w:color="49BFA8"/>
                </w:rPr>
                <w:t>symbols</w:t>
              </w:r>
              <w:r>
                <w:rPr>
                  <w:rFonts w:ascii="FSEmeric-ExtraBold"/>
                  <w:b/>
                  <w:color w:val="49BFA8"/>
                  <w:spacing w:val="-10"/>
                  <w:sz w:val="20"/>
                  <w:u w:val="single" w:color="49BFA8"/>
                </w:rPr>
                <w:t> </w:t>
              </w:r>
              <w:r>
                <w:rPr>
                  <w:rFonts w:ascii="FSEmeric-ExtraBold"/>
                  <w:b/>
                  <w:color w:val="49BFA8"/>
                  <w:sz w:val="20"/>
                  <w:u w:val="single" w:color="49BFA8"/>
                </w:rPr>
                <w:t>were</w:t>
              </w:r>
              <w:r>
                <w:rPr>
                  <w:rFonts w:ascii="FSEmeric-ExtraBold"/>
                  <w:b/>
                  <w:color w:val="49BFA8"/>
                  <w:spacing w:val="-9"/>
                  <w:sz w:val="20"/>
                  <w:u w:val="single" w:color="49BFA8"/>
                </w:rPr>
                <w:t> </w:t>
              </w:r>
              <w:r>
                <w:rPr>
                  <w:rFonts w:ascii="FSEmeric-ExtraBold"/>
                  <w:b/>
                  <w:color w:val="49BFA8"/>
                  <w:sz w:val="20"/>
                  <w:u w:val="single" w:color="49BFA8"/>
                </w:rPr>
                <w:t>introduced</w:t>
              </w:r>
            </w:hyperlink>
          </w:p>
        </w:tc>
        <w:tc>
          <w:tcPr>
            <w:tcW w:w="5093" w:type="dxa"/>
            <w:tcBorders>
              <w:bottom w:val="single" w:sz="8" w:space="0" w:color="49BFA8"/>
            </w:tcBorders>
            <w:shd w:val="clear" w:color="auto" w:fill="EBF6F3"/>
          </w:tcPr>
          <w:p>
            <w:pPr>
              <w:pStyle w:val="TableParagraph"/>
              <w:spacing w:before="10"/>
              <w:rPr>
                <w:sz w:val="28"/>
              </w:rPr>
            </w:pPr>
          </w:p>
          <w:p>
            <w:pPr>
              <w:pStyle w:val="TableParagraph"/>
              <w:ind w:left="432"/>
              <w:rPr>
                <w:sz w:val="20"/>
              </w:rPr>
            </w:pPr>
            <w:r>
              <w:rPr>
                <w:color w:val="202427"/>
                <w:spacing w:val="-3"/>
                <w:sz w:val="20"/>
              </w:rPr>
              <w:t>An</w:t>
            </w:r>
            <w:r>
              <w:rPr>
                <w:color w:val="202427"/>
                <w:spacing w:val="-9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infographic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from</w:t>
            </w:r>
            <w:r>
              <w:rPr>
                <w:color w:val="202427"/>
                <w:spacing w:val="-9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the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2"/>
                <w:sz w:val="20"/>
              </w:rPr>
              <w:t>Met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2"/>
                <w:sz w:val="20"/>
              </w:rPr>
              <w:t>Office:</w:t>
            </w:r>
          </w:p>
          <w:p>
            <w:pPr>
              <w:pStyle w:val="TableParagraph"/>
              <w:spacing w:before="52"/>
              <w:ind w:left="432"/>
              <w:rPr>
                <w:rFonts w:ascii="FSEmeric-ExtraBold"/>
                <w:b/>
                <w:sz w:val="20"/>
              </w:rPr>
            </w:pPr>
            <w:hyperlink r:id="rId7">
              <w:r>
                <w:rPr>
                  <w:rFonts w:ascii="FSEmeric-ExtraBold"/>
                  <w:b/>
                  <w:color w:val="49BFA8"/>
                  <w:spacing w:val="-5"/>
                  <w:sz w:val="20"/>
                  <w:u w:val="single" w:color="49BFA8"/>
                </w:rPr>
                <w:t>Supercomputer</w:t>
              </w:r>
              <w:r>
                <w:rPr>
                  <w:rFonts w:ascii="FSEmeric-ExtraBold"/>
                  <w:b/>
                  <w:color w:val="49BFA8"/>
                  <w:spacing w:val="-8"/>
                  <w:sz w:val="20"/>
                  <w:u w:val="single" w:color="49BFA8"/>
                </w:rPr>
                <w:t> </w:t>
              </w:r>
              <w:r>
                <w:rPr>
                  <w:rFonts w:ascii="FSEmeric-ExtraBold"/>
                  <w:b/>
                  <w:color w:val="49BFA8"/>
                  <w:spacing w:val="-4"/>
                  <w:sz w:val="20"/>
                  <w:u w:val="single" w:color="49BFA8"/>
                </w:rPr>
                <w:t>2022+</w:t>
              </w:r>
            </w:hyperlink>
          </w:p>
        </w:tc>
        <w:tc>
          <w:tcPr>
            <w:tcW w:w="5209" w:type="dxa"/>
            <w:tcBorders>
              <w:bottom w:val="single" w:sz="8" w:space="0" w:color="49BFA8"/>
            </w:tcBorders>
            <w:shd w:val="clear" w:color="auto" w:fill="EBF6F3"/>
          </w:tcPr>
          <w:p>
            <w:pPr>
              <w:pStyle w:val="TableParagraph"/>
              <w:spacing w:before="10"/>
              <w:rPr>
                <w:sz w:val="28"/>
              </w:rPr>
            </w:pPr>
          </w:p>
          <w:p>
            <w:pPr>
              <w:pStyle w:val="TableParagraph"/>
              <w:spacing w:line="290" w:lineRule="auto"/>
              <w:ind w:left="472" w:right="393"/>
              <w:rPr>
                <w:rFonts w:ascii="FSEmeric-ExtraBold"/>
                <w:b/>
                <w:sz w:val="20"/>
              </w:rPr>
            </w:pPr>
            <w:r>
              <w:rPr>
                <w:color w:val="202427"/>
                <w:spacing w:val="-3"/>
                <w:sz w:val="20"/>
              </w:rPr>
              <w:t>A</w:t>
            </w:r>
            <w:r>
              <w:rPr>
                <w:color w:val="202427"/>
                <w:spacing w:val="-9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film</w:t>
            </w:r>
            <w:r>
              <w:rPr>
                <w:color w:val="202427"/>
                <w:spacing w:val="-9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from</w:t>
            </w:r>
            <w:r>
              <w:rPr>
                <w:color w:val="202427"/>
                <w:spacing w:val="-9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the</w:t>
            </w:r>
            <w:r>
              <w:rPr>
                <w:color w:val="202427"/>
                <w:spacing w:val="-9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BBC:</w:t>
            </w:r>
            <w:r>
              <w:rPr>
                <w:color w:val="202427"/>
                <w:spacing w:val="-9"/>
                <w:sz w:val="20"/>
              </w:rPr>
              <w:t> </w:t>
            </w:r>
            <w:hyperlink r:id="rId8">
              <w:r>
                <w:rPr>
                  <w:rFonts w:ascii="FSEmeric-ExtraBold"/>
                  <w:b/>
                  <w:color w:val="49BFA8"/>
                  <w:spacing w:val="-3"/>
                  <w:sz w:val="20"/>
                  <w:u w:val="single" w:color="49BFA8"/>
                </w:rPr>
                <w:t>Four</w:t>
              </w:r>
              <w:r>
                <w:rPr>
                  <w:rFonts w:ascii="FSEmeric-ExtraBold"/>
                  <w:b/>
                  <w:color w:val="49BFA8"/>
                  <w:spacing w:val="-9"/>
                  <w:sz w:val="20"/>
                  <w:u w:val="single" w:color="49BFA8"/>
                </w:rPr>
                <w:t> </w:t>
              </w:r>
              <w:r>
                <w:rPr>
                  <w:rFonts w:ascii="FSEmeric-ExtraBold"/>
                  <w:b/>
                  <w:color w:val="49BFA8"/>
                  <w:spacing w:val="-3"/>
                  <w:sz w:val="20"/>
                  <w:u w:val="single" w:color="49BFA8"/>
                </w:rPr>
                <w:t>ways</w:t>
              </w:r>
              <w:r>
                <w:rPr>
                  <w:rFonts w:ascii="FSEmeric-ExtraBold"/>
                  <w:b/>
                  <w:color w:val="49BFA8"/>
                  <w:spacing w:val="-9"/>
                  <w:sz w:val="20"/>
                  <w:u w:val="single" w:color="49BFA8"/>
                </w:rPr>
                <w:t> </w:t>
              </w:r>
              <w:r>
                <w:rPr>
                  <w:rFonts w:ascii="FSEmeric-ExtraBold"/>
                  <w:b/>
                  <w:color w:val="49BFA8"/>
                  <w:spacing w:val="-2"/>
                  <w:sz w:val="20"/>
                  <w:u w:val="single" w:color="49BFA8"/>
                </w:rPr>
                <w:t>AI</w:t>
              </w:r>
              <w:r>
                <w:rPr>
                  <w:rFonts w:ascii="FSEmeric-ExtraBold"/>
                  <w:b/>
                  <w:color w:val="49BFA8"/>
                  <w:spacing w:val="-9"/>
                  <w:sz w:val="20"/>
                  <w:u w:val="single" w:color="49BFA8"/>
                </w:rPr>
                <w:t> </w:t>
              </w:r>
              <w:r>
                <w:rPr>
                  <w:rFonts w:ascii="FSEmeric-ExtraBold"/>
                  <w:b/>
                  <w:color w:val="49BFA8"/>
                  <w:spacing w:val="-2"/>
                  <w:sz w:val="20"/>
                  <w:u w:val="single" w:color="49BFA8"/>
                </w:rPr>
                <w:t>can</w:t>
              </w:r>
              <w:r>
                <w:rPr>
                  <w:rFonts w:ascii="FSEmeric-ExtraBold"/>
                  <w:b/>
                  <w:color w:val="49BFA8"/>
                  <w:spacing w:val="-9"/>
                  <w:sz w:val="20"/>
                  <w:u w:val="single" w:color="49BFA8"/>
                </w:rPr>
                <w:t> </w:t>
              </w:r>
              <w:r>
                <w:rPr>
                  <w:rFonts w:ascii="FSEmeric-ExtraBold"/>
                  <w:b/>
                  <w:color w:val="49BFA8"/>
                  <w:spacing w:val="-2"/>
                  <w:sz w:val="20"/>
                  <w:u w:val="single" w:color="49BFA8"/>
                </w:rPr>
                <w:t>help</w:t>
              </w:r>
              <w:r>
                <w:rPr>
                  <w:rFonts w:ascii="FSEmeric-ExtraBold"/>
                  <w:b/>
                  <w:color w:val="49BFA8"/>
                  <w:spacing w:val="-9"/>
                  <w:sz w:val="20"/>
                  <w:u w:val="single" w:color="49BFA8"/>
                </w:rPr>
                <w:t> </w:t>
              </w:r>
              <w:r>
                <w:rPr>
                  <w:rFonts w:ascii="FSEmeric-ExtraBold"/>
                  <w:b/>
                  <w:color w:val="49BFA8"/>
                  <w:spacing w:val="-2"/>
                  <w:sz w:val="20"/>
                  <w:u w:val="single" w:color="49BFA8"/>
                </w:rPr>
                <w:t>tackle</w:t>
              </w:r>
            </w:hyperlink>
            <w:r>
              <w:rPr>
                <w:rFonts w:ascii="FSEmeric-ExtraBold"/>
                <w:b/>
                <w:color w:val="49BFA8"/>
                <w:spacing w:val="-41"/>
                <w:sz w:val="20"/>
              </w:rPr>
              <w:t> </w:t>
            </w:r>
            <w:hyperlink r:id="rId8">
              <w:r>
                <w:rPr>
                  <w:rFonts w:ascii="FSEmeric-ExtraBold"/>
                  <w:b/>
                  <w:color w:val="49BFA8"/>
                  <w:sz w:val="20"/>
                  <w:u w:val="single" w:color="49BFA8"/>
                </w:rPr>
                <w:t>climate</w:t>
              </w:r>
              <w:r>
                <w:rPr>
                  <w:rFonts w:ascii="FSEmeric-ExtraBold"/>
                  <w:b/>
                  <w:color w:val="49BFA8"/>
                  <w:spacing w:val="-9"/>
                  <w:sz w:val="20"/>
                  <w:u w:val="single" w:color="49BFA8"/>
                </w:rPr>
                <w:t> </w:t>
              </w:r>
              <w:r>
                <w:rPr>
                  <w:rFonts w:ascii="FSEmeric-ExtraBold"/>
                  <w:b/>
                  <w:color w:val="49BFA8"/>
                  <w:sz w:val="20"/>
                  <w:u w:val="single" w:color="49BFA8"/>
                </w:rPr>
                <w:t>change</w:t>
              </w:r>
            </w:hyperlink>
          </w:p>
        </w:tc>
      </w:tr>
      <w:tr>
        <w:trPr>
          <w:trHeight w:val="1219" w:hRule="atLeast"/>
        </w:trPr>
        <w:tc>
          <w:tcPr>
            <w:tcW w:w="5097" w:type="dxa"/>
            <w:tcBorders>
              <w:top w:val="single" w:sz="8" w:space="0" w:color="49BFA8"/>
              <w:bottom w:val="single" w:sz="8" w:space="0" w:color="49BFA8"/>
            </w:tcBorders>
          </w:tcPr>
          <w:p>
            <w:pPr>
              <w:pStyle w:val="TableParagraph"/>
              <w:spacing w:before="0"/>
              <w:rPr>
                <w:sz w:val="28"/>
              </w:rPr>
            </w:pPr>
          </w:p>
          <w:p>
            <w:pPr>
              <w:pStyle w:val="TableParagraph"/>
              <w:spacing w:line="290" w:lineRule="auto"/>
              <w:ind w:left="396" w:right="891"/>
              <w:rPr>
                <w:sz w:val="20"/>
              </w:rPr>
            </w:pPr>
            <w:r>
              <w:rPr>
                <w:rFonts w:ascii="FSEmeric-ExtraBold"/>
                <w:b/>
                <w:color w:val="202427"/>
                <w:spacing w:val="-4"/>
                <w:sz w:val="20"/>
              </w:rPr>
              <w:t>What</w:t>
            </w:r>
            <w:r>
              <w:rPr>
                <w:rFonts w:ascii="FSEmeric-ExtraBold"/>
                <w:b/>
                <w:color w:val="202427"/>
                <w:spacing w:val="-8"/>
                <w:sz w:val="20"/>
              </w:rPr>
              <w:t> </w:t>
            </w:r>
            <w:r>
              <w:rPr>
                <w:rFonts w:ascii="FSEmeric-ExtraBold"/>
                <w:b/>
                <w:color w:val="202427"/>
                <w:spacing w:val="-4"/>
                <w:sz w:val="20"/>
              </w:rPr>
              <w:t>if</w:t>
            </w:r>
            <w:r>
              <w:rPr>
                <w:rFonts w:ascii="FSEmeric-ExtraBold"/>
                <w:b/>
                <w:color w:val="202427"/>
                <w:spacing w:val="-6"/>
                <w:sz w:val="20"/>
              </w:rPr>
              <w:t> </w:t>
            </w:r>
            <w:r>
              <w:rPr>
                <w:color w:val="202427"/>
                <w:spacing w:val="-4"/>
                <w:sz w:val="20"/>
              </w:rPr>
              <w:t>you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could</w:t>
            </w:r>
            <w:r>
              <w:rPr>
                <w:color w:val="202427"/>
                <w:spacing w:val="-7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invent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some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new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weather</w:t>
            </w:r>
            <w:r>
              <w:rPr>
                <w:color w:val="202427"/>
                <w:spacing w:val="-43"/>
                <w:sz w:val="20"/>
              </w:rPr>
              <w:t> </w:t>
            </w:r>
            <w:r>
              <w:rPr>
                <w:color w:val="202427"/>
                <w:sz w:val="20"/>
              </w:rPr>
              <w:t>symbols?</w:t>
            </w:r>
            <w:r>
              <w:rPr>
                <w:color w:val="202427"/>
                <w:spacing w:val="-11"/>
                <w:sz w:val="20"/>
              </w:rPr>
              <w:t> </w:t>
            </w:r>
            <w:r>
              <w:rPr>
                <w:color w:val="202427"/>
                <w:sz w:val="20"/>
              </w:rPr>
              <w:t>What</w:t>
            </w:r>
            <w:r>
              <w:rPr>
                <w:color w:val="202427"/>
                <w:spacing w:val="-11"/>
                <w:sz w:val="20"/>
              </w:rPr>
              <w:t> </w:t>
            </w:r>
            <w:r>
              <w:rPr>
                <w:color w:val="202427"/>
                <w:sz w:val="20"/>
              </w:rPr>
              <w:t>would</w:t>
            </w:r>
            <w:r>
              <w:rPr>
                <w:color w:val="202427"/>
                <w:spacing w:val="-10"/>
                <w:sz w:val="20"/>
              </w:rPr>
              <w:t> </w:t>
            </w:r>
            <w:r>
              <w:rPr>
                <w:color w:val="202427"/>
                <w:sz w:val="20"/>
              </w:rPr>
              <w:t>they</w:t>
            </w:r>
            <w:r>
              <w:rPr>
                <w:color w:val="202427"/>
                <w:spacing w:val="-11"/>
                <w:sz w:val="20"/>
              </w:rPr>
              <w:t> </w:t>
            </w:r>
            <w:r>
              <w:rPr>
                <w:color w:val="202427"/>
                <w:sz w:val="20"/>
              </w:rPr>
              <w:t>be?</w:t>
            </w:r>
          </w:p>
        </w:tc>
        <w:tc>
          <w:tcPr>
            <w:tcW w:w="5093" w:type="dxa"/>
            <w:tcBorders>
              <w:top w:val="single" w:sz="8" w:space="0" w:color="49BFA8"/>
              <w:bottom w:val="single" w:sz="8" w:space="0" w:color="49BFA8"/>
            </w:tcBorders>
          </w:tcPr>
          <w:p>
            <w:pPr>
              <w:pStyle w:val="TableParagraph"/>
              <w:spacing w:before="0"/>
              <w:rPr>
                <w:sz w:val="28"/>
              </w:rPr>
            </w:pPr>
          </w:p>
          <w:p>
            <w:pPr>
              <w:pStyle w:val="TableParagraph"/>
              <w:spacing w:line="290" w:lineRule="auto"/>
              <w:ind w:left="432" w:right="469"/>
              <w:rPr>
                <w:sz w:val="20"/>
              </w:rPr>
            </w:pPr>
            <w:r>
              <w:rPr>
                <w:rFonts w:ascii="FSEmeric-ExtraBold"/>
                <w:b/>
                <w:color w:val="202427"/>
                <w:spacing w:val="-3"/>
                <w:sz w:val="20"/>
              </w:rPr>
              <w:t>What</w:t>
            </w:r>
            <w:r>
              <w:rPr>
                <w:rFonts w:ascii="FSEmeric-ExtraBold"/>
                <w:b/>
                <w:color w:val="202427"/>
                <w:spacing w:val="-8"/>
                <w:sz w:val="20"/>
              </w:rPr>
              <w:t> </w:t>
            </w:r>
            <w:r>
              <w:rPr>
                <w:rFonts w:ascii="FSEmeric-ExtraBold"/>
                <w:b/>
                <w:color w:val="202427"/>
                <w:spacing w:val="-3"/>
                <w:sz w:val="20"/>
              </w:rPr>
              <w:t>if</w:t>
            </w:r>
            <w:r>
              <w:rPr>
                <w:rFonts w:ascii="FSEmeric-ExtraBold"/>
                <w:b/>
                <w:color w:val="202427"/>
                <w:spacing w:val="-5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you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had</w:t>
            </w:r>
            <w:r>
              <w:rPr>
                <w:color w:val="202427"/>
                <w:spacing w:val="-7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to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present</w:t>
            </w:r>
            <w:r>
              <w:rPr>
                <w:color w:val="202427"/>
                <w:spacing w:val="-7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a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weather</w:t>
            </w:r>
            <w:r>
              <w:rPr>
                <w:color w:val="202427"/>
                <w:spacing w:val="-7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forecast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2"/>
                <w:sz w:val="20"/>
              </w:rPr>
              <w:t>in</w:t>
            </w:r>
            <w:r>
              <w:rPr>
                <w:color w:val="202427"/>
                <w:spacing w:val="-43"/>
                <w:sz w:val="20"/>
              </w:rPr>
              <w:t> </w:t>
            </w:r>
            <w:r>
              <w:rPr>
                <w:color w:val="202427"/>
                <w:spacing w:val="-4"/>
                <w:sz w:val="20"/>
              </w:rPr>
              <w:t>the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4"/>
                <w:sz w:val="20"/>
              </w:rPr>
              <w:t>future?</w:t>
            </w:r>
            <w:r>
              <w:rPr>
                <w:color w:val="202427"/>
                <w:spacing w:val="34"/>
                <w:sz w:val="20"/>
              </w:rPr>
              <w:t> </w:t>
            </w:r>
            <w:r>
              <w:rPr>
                <w:color w:val="202427"/>
                <w:spacing w:val="-4"/>
                <w:sz w:val="20"/>
              </w:rPr>
              <w:t>What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4"/>
                <w:sz w:val="20"/>
              </w:rPr>
              <w:t>might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4"/>
                <w:sz w:val="20"/>
              </w:rPr>
              <w:t>that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look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like?</w:t>
            </w:r>
          </w:p>
        </w:tc>
        <w:tc>
          <w:tcPr>
            <w:tcW w:w="5209" w:type="dxa"/>
            <w:tcBorders>
              <w:top w:val="single" w:sz="8" w:space="0" w:color="49BFA8"/>
              <w:bottom w:val="single" w:sz="8" w:space="0" w:color="49BFA8"/>
            </w:tcBorders>
          </w:tcPr>
          <w:p>
            <w:pPr>
              <w:pStyle w:val="TableParagraph"/>
              <w:spacing w:before="0"/>
              <w:rPr>
                <w:sz w:val="28"/>
              </w:rPr>
            </w:pPr>
          </w:p>
          <w:p>
            <w:pPr>
              <w:pStyle w:val="TableParagraph"/>
              <w:spacing w:line="290" w:lineRule="auto"/>
              <w:ind w:left="472" w:right="545"/>
              <w:rPr>
                <w:sz w:val="20"/>
              </w:rPr>
            </w:pPr>
            <w:r>
              <w:rPr>
                <w:rFonts w:ascii="FSEmeric-ExtraBold"/>
                <w:b/>
                <w:color w:val="202427"/>
                <w:spacing w:val="-3"/>
                <w:sz w:val="20"/>
              </w:rPr>
              <w:t>What</w:t>
            </w:r>
            <w:r>
              <w:rPr>
                <w:rFonts w:ascii="FSEmeric-ExtraBold"/>
                <w:b/>
                <w:color w:val="202427"/>
                <w:spacing w:val="-8"/>
                <w:sz w:val="20"/>
              </w:rPr>
              <w:t> </w:t>
            </w:r>
            <w:r>
              <w:rPr>
                <w:rFonts w:ascii="FSEmeric-ExtraBold"/>
                <w:b/>
                <w:color w:val="202427"/>
                <w:spacing w:val="-3"/>
                <w:sz w:val="20"/>
              </w:rPr>
              <w:t>if</w:t>
            </w:r>
            <w:r>
              <w:rPr>
                <w:rFonts w:ascii="FSEmeric-ExtraBold"/>
                <w:b/>
                <w:color w:val="202427"/>
                <w:spacing w:val="-5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you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had</w:t>
            </w:r>
            <w:r>
              <w:rPr>
                <w:color w:val="202427"/>
                <w:spacing w:val="-7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to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present</w:t>
            </w:r>
            <w:r>
              <w:rPr>
                <w:color w:val="202427"/>
                <w:spacing w:val="-7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a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weather</w:t>
            </w:r>
            <w:r>
              <w:rPr>
                <w:color w:val="202427"/>
                <w:spacing w:val="-7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forecast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2"/>
                <w:sz w:val="20"/>
              </w:rPr>
              <w:t>in</w:t>
            </w:r>
            <w:r>
              <w:rPr>
                <w:color w:val="202427"/>
                <w:spacing w:val="-43"/>
                <w:sz w:val="20"/>
              </w:rPr>
              <w:t> </w:t>
            </w:r>
            <w:r>
              <w:rPr>
                <w:color w:val="202427"/>
                <w:spacing w:val="-4"/>
                <w:sz w:val="20"/>
              </w:rPr>
              <w:t>the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4"/>
                <w:sz w:val="20"/>
              </w:rPr>
              <w:t>future?</w:t>
            </w:r>
            <w:r>
              <w:rPr>
                <w:color w:val="202427"/>
                <w:spacing w:val="34"/>
                <w:sz w:val="20"/>
              </w:rPr>
              <w:t> </w:t>
            </w:r>
            <w:r>
              <w:rPr>
                <w:color w:val="202427"/>
                <w:spacing w:val="-4"/>
                <w:sz w:val="20"/>
              </w:rPr>
              <w:t>What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4"/>
                <w:sz w:val="20"/>
              </w:rPr>
              <w:t>might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4"/>
                <w:sz w:val="20"/>
              </w:rPr>
              <w:t>that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look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like?</w:t>
            </w:r>
          </w:p>
        </w:tc>
      </w:tr>
      <w:tr>
        <w:trPr>
          <w:trHeight w:val="1219" w:hRule="atLeast"/>
        </w:trPr>
        <w:tc>
          <w:tcPr>
            <w:tcW w:w="5097" w:type="dxa"/>
            <w:tcBorders>
              <w:top w:val="single" w:sz="8" w:space="0" w:color="49BFA8"/>
              <w:bottom w:val="single" w:sz="8" w:space="0" w:color="49BFA8"/>
            </w:tcBorders>
          </w:tcPr>
          <w:p>
            <w:pPr>
              <w:pStyle w:val="TableParagraph"/>
              <w:spacing w:before="0"/>
              <w:rPr>
                <w:sz w:val="28"/>
              </w:rPr>
            </w:pPr>
          </w:p>
          <w:p>
            <w:pPr>
              <w:pStyle w:val="TableParagraph"/>
              <w:spacing w:line="290" w:lineRule="auto"/>
              <w:ind w:left="396" w:right="429"/>
              <w:rPr>
                <w:sz w:val="20"/>
              </w:rPr>
            </w:pPr>
            <w:r>
              <w:rPr>
                <w:rFonts w:ascii="FSEmeric-ExtraBold"/>
                <w:b/>
                <w:color w:val="202427"/>
                <w:spacing w:val="-3"/>
                <w:sz w:val="20"/>
              </w:rPr>
              <w:t>How</w:t>
            </w:r>
            <w:r>
              <w:rPr>
                <w:rFonts w:ascii="FSEmeric-ExtraBold"/>
                <w:b/>
                <w:color w:val="202427"/>
                <w:spacing w:val="-8"/>
                <w:sz w:val="20"/>
              </w:rPr>
              <w:t> </w:t>
            </w:r>
            <w:r>
              <w:rPr>
                <w:rFonts w:ascii="FSEmeric-ExtraBold"/>
                <w:b/>
                <w:color w:val="202427"/>
                <w:spacing w:val="-3"/>
                <w:sz w:val="20"/>
              </w:rPr>
              <w:t>do</w:t>
            </w:r>
            <w:r>
              <w:rPr>
                <w:rFonts w:ascii="FSEmeric-ExtraBold"/>
                <w:b/>
                <w:color w:val="202427"/>
                <w:spacing w:val="-8"/>
                <w:sz w:val="20"/>
              </w:rPr>
              <w:t> </w:t>
            </w:r>
            <w:r>
              <w:rPr>
                <w:rFonts w:ascii="FSEmeric-ExtraBold"/>
                <w:b/>
                <w:color w:val="202427"/>
                <w:spacing w:val="-3"/>
                <w:sz w:val="20"/>
              </w:rPr>
              <w:t>you</w:t>
            </w:r>
            <w:r>
              <w:rPr>
                <w:rFonts w:ascii="FSEmeric-ExtraBold"/>
                <w:b/>
                <w:color w:val="202427"/>
                <w:spacing w:val="-8"/>
                <w:sz w:val="20"/>
              </w:rPr>
              <w:t> </w:t>
            </w:r>
            <w:r>
              <w:rPr>
                <w:rFonts w:ascii="FSEmeric-ExtraBold"/>
                <w:b/>
                <w:color w:val="202427"/>
                <w:spacing w:val="-3"/>
                <w:sz w:val="20"/>
              </w:rPr>
              <w:t>feel</w:t>
            </w:r>
            <w:r>
              <w:rPr>
                <w:rFonts w:ascii="FSEmeric-ExtraBold"/>
                <w:b/>
                <w:color w:val="202427"/>
                <w:spacing w:val="-6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when</w:t>
            </w:r>
            <w:r>
              <w:rPr>
                <w:color w:val="202427"/>
                <w:spacing w:val="-7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you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see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weather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2"/>
                <w:sz w:val="20"/>
              </w:rPr>
              <w:t>forecasts</w:t>
            </w:r>
            <w:r>
              <w:rPr>
                <w:color w:val="202427"/>
                <w:spacing w:val="-43"/>
                <w:sz w:val="20"/>
              </w:rPr>
              <w:t> </w:t>
            </w:r>
            <w:r>
              <w:rPr>
                <w:color w:val="202427"/>
                <w:sz w:val="20"/>
              </w:rPr>
              <w:t>from</w:t>
            </w:r>
            <w:r>
              <w:rPr>
                <w:color w:val="202427"/>
                <w:spacing w:val="-9"/>
                <w:sz w:val="20"/>
              </w:rPr>
              <w:t> </w:t>
            </w:r>
            <w:r>
              <w:rPr>
                <w:color w:val="202427"/>
                <w:sz w:val="20"/>
              </w:rPr>
              <w:t>the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z w:val="20"/>
              </w:rPr>
              <w:t>past?</w:t>
            </w:r>
          </w:p>
        </w:tc>
        <w:tc>
          <w:tcPr>
            <w:tcW w:w="5093" w:type="dxa"/>
            <w:tcBorders>
              <w:top w:val="single" w:sz="8" w:space="0" w:color="49BFA8"/>
              <w:bottom w:val="single" w:sz="8" w:space="0" w:color="49BFA8"/>
            </w:tcBorders>
          </w:tcPr>
          <w:p>
            <w:pPr>
              <w:pStyle w:val="TableParagraph"/>
              <w:spacing w:before="0"/>
              <w:rPr>
                <w:sz w:val="28"/>
              </w:rPr>
            </w:pPr>
          </w:p>
          <w:p>
            <w:pPr>
              <w:pStyle w:val="TableParagraph"/>
              <w:spacing w:line="290" w:lineRule="auto"/>
              <w:ind w:left="432" w:right="727"/>
              <w:rPr>
                <w:sz w:val="20"/>
              </w:rPr>
            </w:pPr>
            <w:r>
              <w:rPr>
                <w:rFonts w:ascii="FSEmeric-ExtraBold"/>
                <w:b/>
                <w:color w:val="202427"/>
                <w:spacing w:val="-3"/>
                <w:sz w:val="20"/>
              </w:rPr>
              <w:t>How</w:t>
            </w:r>
            <w:r>
              <w:rPr>
                <w:rFonts w:ascii="FSEmeric-ExtraBold"/>
                <w:b/>
                <w:color w:val="202427"/>
                <w:spacing w:val="-8"/>
                <w:sz w:val="20"/>
              </w:rPr>
              <w:t> </w:t>
            </w:r>
            <w:r>
              <w:rPr>
                <w:rFonts w:ascii="FSEmeric-ExtraBold"/>
                <w:b/>
                <w:color w:val="202427"/>
                <w:spacing w:val="-3"/>
                <w:sz w:val="20"/>
              </w:rPr>
              <w:t>do</w:t>
            </w:r>
            <w:r>
              <w:rPr>
                <w:rFonts w:ascii="FSEmeric-ExtraBold"/>
                <w:b/>
                <w:color w:val="202427"/>
                <w:spacing w:val="-8"/>
                <w:sz w:val="20"/>
              </w:rPr>
              <w:t> </w:t>
            </w:r>
            <w:r>
              <w:rPr>
                <w:rFonts w:ascii="FSEmeric-ExtraBold"/>
                <w:b/>
                <w:color w:val="202427"/>
                <w:spacing w:val="-3"/>
                <w:sz w:val="20"/>
              </w:rPr>
              <w:t>you</w:t>
            </w:r>
            <w:r>
              <w:rPr>
                <w:rFonts w:ascii="FSEmeric-ExtraBold"/>
                <w:b/>
                <w:color w:val="202427"/>
                <w:spacing w:val="-8"/>
                <w:sz w:val="20"/>
              </w:rPr>
              <w:t> </w:t>
            </w:r>
            <w:r>
              <w:rPr>
                <w:rFonts w:ascii="FSEmeric-ExtraBold"/>
                <w:b/>
                <w:color w:val="202427"/>
                <w:spacing w:val="-3"/>
                <w:sz w:val="20"/>
              </w:rPr>
              <w:t>feel</w:t>
            </w:r>
            <w:r>
              <w:rPr>
                <w:rFonts w:ascii="FSEmeric-ExtraBold"/>
                <w:b/>
                <w:color w:val="202427"/>
                <w:spacing w:val="-6"/>
                <w:sz w:val="20"/>
              </w:rPr>
              <w:t> </w:t>
            </w:r>
            <w:r>
              <w:rPr>
                <w:color w:val="202427"/>
                <w:spacing w:val="-2"/>
                <w:sz w:val="20"/>
              </w:rPr>
              <w:t>to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2"/>
                <w:sz w:val="20"/>
              </w:rPr>
              <w:t>hear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2"/>
                <w:sz w:val="20"/>
              </w:rPr>
              <w:t>about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2"/>
                <w:sz w:val="20"/>
              </w:rPr>
              <w:t>the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2"/>
                <w:sz w:val="20"/>
              </w:rPr>
              <w:t>Met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2"/>
                <w:sz w:val="20"/>
              </w:rPr>
              <w:t>Office</w:t>
            </w:r>
            <w:r>
              <w:rPr>
                <w:color w:val="202427"/>
                <w:spacing w:val="-43"/>
                <w:sz w:val="20"/>
              </w:rPr>
              <w:t> </w:t>
            </w:r>
            <w:r>
              <w:rPr>
                <w:color w:val="202427"/>
                <w:sz w:val="20"/>
              </w:rPr>
              <w:t>supercomputer?</w:t>
            </w:r>
          </w:p>
        </w:tc>
        <w:tc>
          <w:tcPr>
            <w:tcW w:w="5209" w:type="dxa"/>
            <w:tcBorders>
              <w:top w:val="single" w:sz="8" w:space="0" w:color="49BFA8"/>
              <w:bottom w:val="single" w:sz="8" w:space="0" w:color="49BFA8"/>
            </w:tcBorders>
          </w:tcPr>
          <w:p>
            <w:pPr>
              <w:pStyle w:val="TableParagraph"/>
              <w:spacing w:before="0"/>
              <w:rPr>
                <w:sz w:val="28"/>
              </w:rPr>
            </w:pPr>
          </w:p>
          <w:p>
            <w:pPr>
              <w:pStyle w:val="TableParagraph"/>
              <w:ind w:left="472"/>
              <w:rPr>
                <w:sz w:val="20"/>
              </w:rPr>
            </w:pPr>
            <w:r>
              <w:rPr>
                <w:rFonts w:ascii="FSEmeric-ExtraBold"/>
                <w:b/>
                <w:color w:val="202427"/>
                <w:spacing w:val="-3"/>
                <w:sz w:val="20"/>
              </w:rPr>
              <w:t>How</w:t>
            </w:r>
            <w:r>
              <w:rPr>
                <w:rFonts w:ascii="FSEmeric-ExtraBold"/>
                <w:b/>
                <w:color w:val="202427"/>
                <w:spacing w:val="-8"/>
                <w:sz w:val="20"/>
              </w:rPr>
              <w:t> </w:t>
            </w:r>
            <w:r>
              <w:rPr>
                <w:rFonts w:ascii="FSEmeric-ExtraBold"/>
                <w:b/>
                <w:color w:val="202427"/>
                <w:spacing w:val="-3"/>
                <w:sz w:val="20"/>
              </w:rPr>
              <w:t>do</w:t>
            </w:r>
            <w:r>
              <w:rPr>
                <w:rFonts w:ascii="FSEmeric-ExtraBold"/>
                <w:b/>
                <w:color w:val="202427"/>
                <w:spacing w:val="-7"/>
                <w:sz w:val="20"/>
              </w:rPr>
              <w:t> </w:t>
            </w:r>
            <w:r>
              <w:rPr>
                <w:rFonts w:ascii="FSEmeric-ExtraBold"/>
                <w:b/>
                <w:color w:val="202427"/>
                <w:spacing w:val="-3"/>
                <w:sz w:val="20"/>
              </w:rPr>
              <w:t>you</w:t>
            </w:r>
            <w:r>
              <w:rPr>
                <w:rFonts w:ascii="FSEmeric-ExtraBold"/>
                <w:b/>
                <w:color w:val="202427"/>
                <w:spacing w:val="-7"/>
                <w:sz w:val="20"/>
              </w:rPr>
              <w:t> </w:t>
            </w:r>
            <w:r>
              <w:rPr>
                <w:rFonts w:ascii="FSEmeric-ExtraBold"/>
                <w:b/>
                <w:color w:val="202427"/>
                <w:spacing w:val="-3"/>
                <w:sz w:val="20"/>
              </w:rPr>
              <w:t>feel</w:t>
            </w:r>
            <w:r>
              <w:rPr>
                <w:rFonts w:ascii="FSEmeric-ExtraBold"/>
                <w:b/>
                <w:color w:val="202427"/>
                <w:spacing w:val="-5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when</w:t>
            </w:r>
            <w:r>
              <w:rPr>
                <w:color w:val="202427"/>
                <w:spacing w:val="-7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there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is</w:t>
            </w:r>
            <w:r>
              <w:rPr>
                <w:color w:val="202427"/>
                <w:spacing w:val="-7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new</w:t>
            </w:r>
            <w:r>
              <w:rPr>
                <w:color w:val="202427"/>
                <w:spacing w:val="-7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technology?</w:t>
            </w:r>
          </w:p>
        </w:tc>
      </w:tr>
      <w:tr>
        <w:trPr>
          <w:trHeight w:val="1219" w:hRule="atLeast"/>
        </w:trPr>
        <w:tc>
          <w:tcPr>
            <w:tcW w:w="5097" w:type="dxa"/>
            <w:tcBorders>
              <w:top w:val="single" w:sz="8" w:space="0" w:color="49BFA8"/>
              <w:bottom w:val="single" w:sz="8" w:space="0" w:color="49BFA8"/>
            </w:tcBorders>
          </w:tcPr>
          <w:p>
            <w:pPr>
              <w:pStyle w:val="TableParagraph"/>
              <w:spacing w:before="0"/>
              <w:rPr>
                <w:sz w:val="28"/>
              </w:rPr>
            </w:pPr>
          </w:p>
          <w:p>
            <w:pPr>
              <w:pStyle w:val="TableParagraph"/>
              <w:spacing w:line="290" w:lineRule="auto"/>
              <w:ind w:left="396" w:right="807"/>
              <w:rPr>
                <w:sz w:val="20"/>
              </w:rPr>
            </w:pPr>
            <w:r>
              <w:rPr>
                <w:rFonts w:ascii="FSEmeric-ExtraBold"/>
                <w:b/>
                <w:color w:val="202427"/>
                <w:spacing w:val="-3"/>
                <w:sz w:val="20"/>
              </w:rPr>
              <w:t>Big</w:t>
            </w:r>
            <w:r>
              <w:rPr>
                <w:rFonts w:ascii="FSEmeric-ExtraBold"/>
                <w:b/>
                <w:color w:val="202427"/>
                <w:spacing w:val="-8"/>
                <w:sz w:val="20"/>
              </w:rPr>
              <w:t> </w:t>
            </w:r>
            <w:r>
              <w:rPr>
                <w:rFonts w:ascii="FSEmeric-ExtraBold"/>
                <w:b/>
                <w:color w:val="202427"/>
                <w:spacing w:val="-3"/>
                <w:sz w:val="20"/>
              </w:rPr>
              <w:t>question:</w:t>
            </w:r>
            <w:r>
              <w:rPr>
                <w:rFonts w:ascii="FSEmeric-ExtraBold"/>
                <w:b/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Do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technology</w:t>
            </w:r>
            <w:r>
              <w:rPr>
                <w:color w:val="202427"/>
                <w:spacing w:val="-7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and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innovation</w:t>
            </w:r>
            <w:r>
              <w:rPr>
                <w:color w:val="202427"/>
                <w:spacing w:val="-43"/>
                <w:sz w:val="20"/>
              </w:rPr>
              <w:t> </w:t>
            </w:r>
            <w:r>
              <w:rPr>
                <w:color w:val="202427"/>
                <w:sz w:val="20"/>
              </w:rPr>
              <w:t>always</w:t>
            </w:r>
            <w:r>
              <w:rPr>
                <w:color w:val="202427"/>
                <w:spacing w:val="-11"/>
                <w:sz w:val="20"/>
              </w:rPr>
              <w:t> </w:t>
            </w:r>
            <w:r>
              <w:rPr>
                <w:color w:val="202427"/>
                <w:sz w:val="20"/>
              </w:rPr>
              <w:t>improve</w:t>
            </w:r>
            <w:r>
              <w:rPr>
                <w:color w:val="202427"/>
                <w:spacing w:val="-11"/>
                <w:sz w:val="20"/>
              </w:rPr>
              <w:t> </w:t>
            </w:r>
            <w:r>
              <w:rPr>
                <w:color w:val="202427"/>
                <w:sz w:val="20"/>
              </w:rPr>
              <w:t>a</w:t>
            </w:r>
            <w:r>
              <w:rPr>
                <w:color w:val="202427"/>
                <w:spacing w:val="-10"/>
                <w:sz w:val="20"/>
              </w:rPr>
              <w:t> </w:t>
            </w:r>
            <w:r>
              <w:rPr>
                <w:color w:val="202427"/>
                <w:sz w:val="20"/>
              </w:rPr>
              <w:t>situation?</w:t>
            </w:r>
          </w:p>
        </w:tc>
        <w:tc>
          <w:tcPr>
            <w:tcW w:w="5093" w:type="dxa"/>
            <w:tcBorders>
              <w:top w:val="single" w:sz="8" w:space="0" w:color="49BFA8"/>
              <w:bottom w:val="single" w:sz="8" w:space="0" w:color="49BFA8"/>
            </w:tcBorders>
          </w:tcPr>
          <w:p>
            <w:pPr>
              <w:pStyle w:val="TableParagraph"/>
              <w:spacing w:before="0"/>
              <w:rPr>
                <w:sz w:val="28"/>
              </w:rPr>
            </w:pPr>
          </w:p>
          <w:p>
            <w:pPr>
              <w:pStyle w:val="TableParagraph"/>
              <w:spacing w:line="290" w:lineRule="auto"/>
              <w:ind w:left="432"/>
              <w:rPr>
                <w:sz w:val="20"/>
              </w:rPr>
            </w:pPr>
            <w:r>
              <w:rPr>
                <w:rFonts w:ascii="FSEmeric-ExtraBold"/>
                <w:b/>
                <w:color w:val="202427"/>
                <w:spacing w:val="-3"/>
                <w:sz w:val="20"/>
              </w:rPr>
              <w:t>Big</w:t>
            </w:r>
            <w:r>
              <w:rPr>
                <w:rFonts w:ascii="FSEmeric-ExtraBold"/>
                <w:b/>
                <w:color w:val="202427"/>
                <w:spacing w:val="-8"/>
                <w:sz w:val="20"/>
              </w:rPr>
              <w:t> </w:t>
            </w:r>
            <w:r>
              <w:rPr>
                <w:rFonts w:ascii="FSEmeric-ExtraBold"/>
                <w:b/>
                <w:color w:val="202427"/>
                <w:spacing w:val="-3"/>
                <w:sz w:val="20"/>
              </w:rPr>
              <w:t>question:</w:t>
            </w:r>
            <w:r>
              <w:rPr>
                <w:rFonts w:ascii="FSEmeric-ExtraBold"/>
                <w:b/>
                <w:color w:val="202427"/>
                <w:spacing w:val="-9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Should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people</w:t>
            </w:r>
            <w:r>
              <w:rPr>
                <w:color w:val="202427"/>
                <w:spacing w:val="-7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react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badly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when</w:t>
            </w:r>
            <w:r>
              <w:rPr>
                <w:color w:val="202427"/>
                <w:spacing w:val="-43"/>
                <w:sz w:val="20"/>
              </w:rPr>
              <w:t> </w:t>
            </w:r>
            <w:r>
              <w:rPr>
                <w:color w:val="202427"/>
                <w:sz w:val="20"/>
              </w:rPr>
              <w:t>computers</w:t>
            </w:r>
            <w:r>
              <w:rPr>
                <w:color w:val="202427"/>
                <w:spacing w:val="-10"/>
                <w:sz w:val="20"/>
              </w:rPr>
              <w:t> </w:t>
            </w:r>
            <w:r>
              <w:rPr>
                <w:color w:val="202427"/>
                <w:sz w:val="20"/>
              </w:rPr>
              <w:t>get</w:t>
            </w:r>
            <w:r>
              <w:rPr>
                <w:color w:val="202427"/>
                <w:spacing w:val="-10"/>
                <w:sz w:val="20"/>
              </w:rPr>
              <w:t> </w:t>
            </w:r>
            <w:r>
              <w:rPr>
                <w:color w:val="202427"/>
                <w:sz w:val="20"/>
              </w:rPr>
              <w:t>things</w:t>
            </w:r>
            <w:r>
              <w:rPr>
                <w:color w:val="202427"/>
                <w:spacing w:val="-10"/>
                <w:sz w:val="20"/>
              </w:rPr>
              <w:t> </w:t>
            </w:r>
            <w:r>
              <w:rPr>
                <w:color w:val="202427"/>
                <w:sz w:val="20"/>
              </w:rPr>
              <w:t>wrong?</w:t>
            </w:r>
          </w:p>
        </w:tc>
        <w:tc>
          <w:tcPr>
            <w:tcW w:w="5209" w:type="dxa"/>
            <w:tcBorders>
              <w:top w:val="single" w:sz="8" w:space="0" w:color="49BFA8"/>
              <w:bottom w:val="single" w:sz="8" w:space="0" w:color="49BFA8"/>
            </w:tcBorders>
          </w:tcPr>
          <w:p>
            <w:pPr>
              <w:pStyle w:val="TableParagraph"/>
              <w:spacing w:before="0"/>
              <w:rPr>
                <w:sz w:val="28"/>
              </w:rPr>
            </w:pPr>
          </w:p>
          <w:p>
            <w:pPr>
              <w:pStyle w:val="TableParagraph"/>
              <w:spacing w:line="290" w:lineRule="auto"/>
              <w:ind w:left="472" w:right="964"/>
              <w:rPr>
                <w:sz w:val="20"/>
              </w:rPr>
            </w:pPr>
            <w:r>
              <w:rPr>
                <w:rFonts w:ascii="FSEmeric-ExtraBold"/>
                <w:b/>
                <w:color w:val="202427"/>
                <w:spacing w:val="-3"/>
                <w:sz w:val="20"/>
              </w:rPr>
              <w:t>Big</w:t>
            </w:r>
            <w:r>
              <w:rPr>
                <w:rFonts w:ascii="FSEmeric-ExtraBold"/>
                <w:b/>
                <w:color w:val="202427"/>
                <w:spacing w:val="-8"/>
                <w:sz w:val="20"/>
              </w:rPr>
              <w:t> </w:t>
            </w:r>
            <w:r>
              <w:rPr>
                <w:rFonts w:ascii="FSEmeric-ExtraBold"/>
                <w:b/>
                <w:color w:val="202427"/>
                <w:spacing w:val="-3"/>
                <w:sz w:val="20"/>
              </w:rPr>
              <w:t>question:</w:t>
            </w:r>
            <w:r>
              <w:rPr>
                <w:rFonts w:ascii="FSEmeric-ExtraBold"/>
                <w:b/>
                <w:color w:val="202427"/>
                <w:spacing w:val="-5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Do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technology</w:t>
            </w:r>
            <w:r>
              <w:rPr>
                <w:color w:val="202427"/>
                <w:spacing w:val="-7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and</w:t>
            </w:r>
            <w:r>
              <w:rPr>
                <w:color w:val="202427"/>
                <w:spacing w:val="-8"/>
                <w:sz w:val="20"/>
              </w:rPr>
              <w:t> </w:t>
            </w:r>
            <w:r>
              <w:rPr>
                <w:color w:val="202427"/>
                <w:spacing w:val="-3"/>
                <w:sz w:val="20"/>
              </w:rPr>
              <w:t>innovation</w:t>
            </w:r>
            <w:r>
              <w:rPr>
                <w:color w:val="202427"/>
                <w:spacing w:val="-43"/>
                <w:sz w:val="20"/>
              </w:rPr>
              <w:t> </w:t>
            </w:r>
            <w:r>
              <w:rPr>
                <w:color w:val="202427"/>
                <w:sz w:val="20"/>
              </w:rPr>
              <w:t>always</w:t>
            </w:r>
            <w:r>
              <w:rPr>
                <w:color w:val="202427"/>
                <w:spacing w:val="-11"/>
                <w:sz w:val="20"/>
              </w:rPr>
              <w:t> </w:t>
            </w:r>
            <w:r>
              <w:rPr>
                <w:color w:val="202427"/>
                <w:sz w:val="20"/>
              </w:rPr>
              <w:t>improve</w:t>
            </w:r>
            <w:r>
              <w:rPr>
                <w:color w:val="202427"/>
                <w:spacing w:val="-11"/>
                <w:sz w:val="20"/>
              </w:rPr>
              <w:t> </w:t>
            </w:r>
            <w:r>
              <w:rPr>
                <w:color w:val="202427"/>
                <w:sz w:val="20"/>
              </w:rPr>
              <w:t>a</w:t>
            </w:r>
            <w:r>
              <w:rPr>
                <w:color w:val="202427"/>
                <w:spacing w:val="-10"/>
                <w:sz w:val="20"/>
              </w:rPr>
              <w:t> </w:t>
            </w:r>
            <w:r>
              <w:rPr>
                <w:color w:val="202427"/>
                <w:sz w:val="20"/>
              </w:rPr>
              <w:t>situation?</w:t>
            </w:r>
          </w:p>
        </w:tc>
      </w:tr>
    </w:tbl>
    <w:sectPr>
      <w:type w:val="continuous"/>
      <w:pgSz w:w="16840" w:h="11910" w:orient="landscape"/>
      <w:pgMar w:top="280" w:bottom="280" w:left="56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FS Emeric">
    <w:altName w:val="FS Emeric"/>
    <w:charset w:val="0"/>
    <w:family w:val="roman"/>
    <w:pitch w:val="variable"/>
  </w:font>
  <w:font w:name="FSEmeric-ExtraBold">
    <w:altName w:val="FSEmeric-ExtraBold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FS Emeric" w:hAnsi="FS Emeric" w:eastAsia="FS Emeric" w:cs="FS Emeric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FS Emeric" w:hAnsi="FS Emeric" w:eastAsia="FS Emeric" w:cs="FS Emeric"/>
      <w:sz w:val="20"/>
      <w:szCs w:val="2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1"/>
    </w:pPr>
    <w:rPr>
      <w:rFonts w:ascii="FS Emeric" w:hAnsi="FS Emeric" w:eastAsia="FS Emeric" w:cs="FS Emeric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s://www.youtube.com/watch?v=crijZZJLwTk&amp;t=74s" TargetMode="External"/><Relationship Id="rId7" Type="http://schemas.openxmlformats.org/officeDocument/2006/relationships/hyperlink" Target="https://www.metoffice.gov.uk/binaries/content/assets/metofficegovuk/pdf/about-us/what-we-do/01202-supercomputer-benefits-tiles-v8.pdf" TargetMode="External"/><Relationship Id="rId8" Type="http://schemas.openxmlformats.org/officeDocument/2006/relationships/hyperlink" Target="https://www.youtube.com/watch?v=mvUPj2WbuKc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2022-03-08T16:30:40Z</dcterms:created>
  <dcterms:modified xsi:type="dcterms:W3CDTF">2022-03-08T16:30:40Z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2022-03-08T00:00:00Z</vt:filetime>
  </property>
  <property fmtid="{D5CDD505-2E9C-101B-9397-08002B2CF9AE}" pid="3" name="Creator">
    <vt:lpwstr>Adobe InDesign 17.0 (Macintosh)</vt:lpwstr>
  </property>
  <property fmtid="{D5CDD505-2E9C-101B-9397-08002B2CF9AE}" pid="4" name="LastSaved">
    <vt:filetime>2022-03-08T00:00:00Z</vt:filetime>
  </property>
</Properties>
</file>